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0B" w:rsidRDefault="0057370B" w14:paraId="7121B656" w14:textId="77777777"/>
    <w:p w:rsidRPr="00551E02" w:rsidR="00551E02" w:rsidP="5EF5E738" w:rsidRDefault="5EF5E738" w14:paraId="355CEA5E" w14:textId="6AB6BBE8">
      <w:pPr>
        <w:jc w:val="center"/>
        <w:rPr>
          <w:sz w:val="24"/>
          <w:szCs w:val="24"/>
        </w:rPr>
      </w:pPr>
      <w:r w:rsidRPr="5EF5E738">
        <w:rPr>
          <w:sz w:val="24"/>
          <w:szCs w:val="24"/>
        </w:rPr>
        <w:t>Equations of Lines</w:t>
      </w:r>
      <w:r w:rsidR="00551E02">
        <w:br/>
      </w:r>
      <w:r w:rsidR="00551E02">
        <w:br/>
      </w:r>
    </w:p>
    <w:p w:rsidRPr="0037452F" w:rsidR="0037452F" w:rsidP="0037452F" w:rsidRDefault="0037452F" w14:paraId="19741AA4" w14:textId="14AE4ACE">
      <w:pPr>
        <w:rPr>
          <w:rFonts w:eastAsiaTheme="minorEastAsia"/>
        </w:rPr>
      </w:pPr>
      <w:r w:rsidRPr="0037452F">
        <w:rPr>
          <w:rFonts w:eastAsiaTheme="minorEastAsia"/>
        </w:rPr>
        <w:t xml:space="preserve">Possible forms for linear equations </w:t>
      </w:r>
    </w:p>
    <w:p w:rsidR="5EF5E738" w:rsidP="5EF5E738" w:rsidRDefault="5EF5E738" w14:paraId="4D4B52A0" w14:textId="2A72833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5EF5E738">
        <w:rPr>
          <w:rFonts w:ascii="Times New Roman" w:hAnsi="Times New Roman" w:eastAsia="Times New Roman" w:cs="Times New Roman"/>
          <w:i/>
          <w:iCs/>
        </w:rPr>
        <w:t>Slope-intercept form: y = mx + b</w:t>
      </w:r>
      <w:r w:rsidRPr="5EF5E738">
        <w:rPr>
          <w:rFonts w:ascii="Times New Roman" w:hAnsi="Times New Roman" w:eastAsia="Times New Roman" w:cs="Times New Roman"/>
        </w:rPr>
        <w:t xml:space="preserve"> </w:t>
      </w:r>
    </w:p>
    <w:p w:rsidR="5EF5E738" w:rsidP="5EF5E738" w:rsidRDefault="5EF5E738" w14:paraId="1707FE2F" w14:textId="39B456E1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5EF5E738">
        <w:rPr>
          <w:rFonts w:ascii="Times New Roman" w:hAnsi="Times New Roman" w:eastAsia="Times New Roman" w:cs="Times New Roman"/>
          <w:i/>
          <w:iCs/>
        </w:rPr>
        <w:t xml:space="preserve">Point-slope form v.1: y – y1 = </w:t>
      </w:r>
      <w:proofErr w:type="gramStart"/>
      <w:r w:rsidRPr="5EF5E738">
        <w:rPr>
          <w:rFonts w:ascii="Times New Roman" w:hAnsi="Times New Roman" w:eastAsia="Times New Roman" w:cs="Times New Roman"/>
          <w:i/>
          <w:iCs/>
        </w:rPr>
        <w:t>m(</w:t>
      </w:r>
      <w:proofErr w:type="gramEnd"/>
      <w:r w:rsidRPr="5EF5E738">
        <w:rPr>
          <w:rFonts w:ascii="Times New Roman" w:hAnsi="Times New Roman" w:eastAsia="Times New Roman" w:cs="Times New Roman"/>
          <w:i/>
          <w:iCs/>
        </w:rPr>
        <w:t>x-x1)</w:t>
      </w:r>
      <w:r w:rsidRPr="5EF5E738">
        <w:rPr>
          <w:rFonts w:ascii="Times New Roman" w:hAnsi="Times New Roman" w:eastAsia="Times New Roman" w:cs="Times New Roman"/>
        </w:rPr>
        <w:t xml:space="preserve"> </w:t>
      </w:r>
    </w:p>
    <w:p w:rsidR="5EF5E738" w:rsidP="5EF5E738" w:rsidRDefault="5EF5E738" w14:paraId="66778280" w14:textId="419C3329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5EF5E738">
        <w:rPr>
          <w:rFonts w:ascii="Times New Roman" w:hAnsi="Times New Roman" w:eastAsia="Times New Roman" w:cs="Times New Roman"/>
          <w:i/>
          <w:iCs/>
        </w:rPr>
        <w:t xml:space="preserve">Point-slope form v.2: y = y1 + </w:t>
      </w:r>
      <w:proofErr w:type="gramStart"/>
      <w:r w:rsidRPr="5EF5E738">
        <w:rPr>
          <w:rFonts w:ascii="Times New Roman" w:hAnsi="Times New Roman" w:eastAsia="Times New Roman" w:cs="Times New Roman"/>
          <w:i/>
          <w:iCs/>
        </w:rPr>
        <w:t>m(</w:t>
      </w:r>
      <w:proofErr w:type="gramEnd"/>
      <w:r w:rsidRPr="5EF5E738">
        <w:rPr>
          <w:rFonts w:ascii="Times New Roman" w:hAnsi="Times New Roman" w:eastAsia="Times New Roman" w:cs="Times New Roman"/>
          <w:i/>
          <w:iCs/>
        </w:rPr>
        <w:t>x-x1)</w:t>
      </w:r>
      <w:r w:rsidRPr="5EF5E738">
        <w:rPr>
          <w:rFonts w:ascii="Times New Roman" w:hAnsi="Times New Roman" w:eastAsia="Times New Roman" w:cs="Times New Roman"/>
        </w:rPr>
        <w:t xml:space="preserve"> </w:t>
      </w:r>
    </w:p>
    <w:p w:rsidR="5EF5E738" w:rsidP="5EF5E738" w:rsidRDefault="5EF5E738" w14:paraId="4B999C1C" w14:textId="340B0E8E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5EF5E738">
        <w:rPr>
          <w:rFonts w:ascii="Times New Roman" w:hAnsi="Times New Roman" w:eastAsia="Times New Roman" w:cs="Times New Roman"/>
          <w:i/>
          <w:iCs/>
        </w:rPr>
        <w:t>General form: ax + by = c</w:t>
      </w:r>
      <w:r w:rsidRPr="5EF5E738">
        <w:rPr>
          <w:rFonts w:ascii="Times New Roman" w:hAnsi="Times New Roman" w:eastAsia="Times New Roman" w:cs="Times New Roman"/>
        </w:rPr>
        <w:t xml:space="preserve"> </w:t>
      </w:r>
    </w:p>
    <w:p w:rsidR="5EF5E738" w:rsidP="5EF5E738" w:rsidRDefault="5EF5E738" w14:paraId="34F5AF4A" w14:textId="2C46E2EC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5EF5E738">
        <w:rPr>
          <w:rFonts w:ascii="Times New Roman" w:hAnsi="Times New Roman" w:eastAsia="Times New Roman" w:cs="Times New Roman"/>
          <w:i/>
          <w:iCs/>
        </w:rPr>
        <w:t>Slope definition: (y – y1)/(x – x1) = m</w:t>
      </w:r>
      <w:r w:rsidRPr="5EF5E738">
        <w:rPr>
          <w:rFonts w:ascii="Times New Roman" w:hAnsi="Times New Roman" w:eastAsia="Times New Roman" w:cs="Times New Roman"/>
        </w:rPr>
        <w:t xml:space="preserve"> </w:t>
      </w:r>
    </w:p>
    <w:p w:rsidR="5EF5E738" w:rsidP="5EF5E738" w:rsidRDefault="5EF5E738" w14:paraId="35555F4F" w14:textId="33F404DE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5EF5E738">
        <w:rPr>
          <w:rFonts w:ascii="Times New Roman" w:hAnsi="Times New Roman" w:eastAsia="Times New Roman" w:cs="Times New Roman"/>
          <w:i/>
          <w:iCs/>
        </w:rPr>
        <w:t>Intercept form: x/a + y/b = 1</w:t>
      </w:r>
      <w:r w:rsidRPr="5EF5E738">
        <w:rPr>
          <w:rFonts w:ascii="Times New Roman" w:hAnsi="Times New Roman" w:eastAsia="Times New Roman" w:cs="Times New Roman"/>
        </w:rPr>
        <w:t xml:space="preserve"> </w:t>
      </w:r>
    </w:p>
    <w:p w:rsidR="5EF5E738" w:rsidP="5EF5E738" w:rsidRDefault="5EF5E738" w14:paraId="1082856C" w14:textId="38855C13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5EF5E738">
        <w:rPr>
          <w:rFonts w:ascii="Times New Roman" w:hAnsi="Times New Roman" w:eastAsia="Times New Roman" w:cs="Times New Roman"/>
          <w:i/>
          <w:iCs/>
        </w:rPr>
        <w:t xml:space="preserve">Factored form: y = </w:t>
      </w:r>
      <w:proofErr w:type="gramStart"/>
      <w:r w:rsidRPr="5EF5E738">
        <w:rPr>
          <w:rFonts w:ascii="Times New Roman" w:hAnsi="Times New Roman" w:eastAsia="Times New Roman" w:cs="Times New Roman"/>
          <w:i/>
          <w:iCs/>
        </w:rPr>
        <w:t>a(</w:t>
      </w:r>
      <w:proofErr w:type="gramEnd"/>
      <w:r w:rsidRPr="5EF5E738">
        <w:rPr>
          <w:rFonts w:ascii="Times New Roman" w:hAnsi="Times New Roman" w:eastAsia="Times New Roman" w:cs="Times New Roman"/>
          <w:i/>
          <w:iCs/>
        </w:rPr>
        <w:t>x-b)</w:t>
      </w:r>
      <w:r w:rsidRPr="5EF5E738">
        <w:rPr>
          <w:rFonts w:ascii="Times New Roman" w:hAnsi="Times New Roman" w:eastAsia="Times New Roman" w:cs="Times New Roman"/>
        </w:rPr>
        <w:t xml:space="preserve"> </w:t>
      </w:r>
    </w:p>
    <w:p w:rsidR="5EF5E738" w:rsidP="5EF5E738" w:rsidRDefault="5EF5E738" w14:paraId="48895BA3" w14:textId="24651B40">
      <w:pPr>
        <w:spacing w:after="0" w:line="240" w:lineRule="auto"/>
        <w:rPr>
          <w:rFonts w:ascii="Times" w:hAnsi="Times" w:eastAsia="Times" w:cs="Times"/>
        </w:rPr>
      </w:pPr>
    </w:p>
    <w:p w:rsidR="5EF5E738" w:rsidP="5EF5E738" w:rsidRDefault="5EF5E738" w14:paraId="35914AB6" w14:textId="38F5EC06">
      <w:pPr>
        <w:spacing w:after="0" w:line="240" w:lineRule="auto"/>
        <w:rPr>
          <w:rFonts w:ascii="Times" w:hAnsi="Times" w:eastAsia="Times" w:cs="Times"/>
        </w:rPr>
      </w:pPr>
    </w:p>
    <w:p w:rsidRPr="00551E02" w:rsidR="00551E02" w:rsidP="00551E02" w:rsidRDefault="0037452F" w14:paraId="074552EF" w14:textId="33DE885E">
      <w:pPr>
        <w:spacing w:after="0" w:line="240" w:lineRule="auto"/>
        <w:rPr>
          <w:rFonts w:ascii="Times" w:hAnsi="Times" w:eastAsia="Times" w:cs="Times"/>
        </w:rPr>
      </w:pPr>
      <w:r>
        <w:rPr>
          <w:rFonts w:ascii="Times" w:hAnsi="Times" w:eastAsia="Times" w:cs="Times"/>
        </w:rPr>
        <w:t>In pairs, decide the form</w:t>
      </w:r>
      <w:r w:rsidRPr="00551E02" w:rsidR="00551E02">
        <w:rPr>
          <w:rFonts w:ascii="Times" w:hAnsi="Times" w:eastAsia="Times" w:cs="Times"/>
        </w:rPr>
        <w:t xml:space="preserve"> you w</w:t>
      </w:r>
      <w:r w:rsidR="007621DD">
        <w:rPr>
          <w:rFonts w:ascii="Times" w:hAnsi="Times" w:eastAsia="Times" w:cs="Times"/>
        </w:rPr>
        <w:t xml:space="preserve">ould expect students to </w:t>
      </w:r>
      <w:r>
        <w:rPr>
          <w:rFonts w:ascii="Times" w:hAnsi="Times" w:eastAsia="Times" w:cs="Times"/>
        </w:rPr>
        <w:t>use when writing the equation of the line for</w:t>
      </w:r>
      <w:r w:rsidRPr="00551E02" w:rsidR="00551E02">
        <w:rPr>
          <w:rFonts w:ascii="Times" w:hAnsi="Times" w:eastAsia="Times" w:cs="Times"/>
        </w:rPr>
        <w:t xml:space="preserve"> each of the f</w:t>
      </w:r>
      <w:r w:rsidR="007621DD">
        <w:rPr>
          <w:rFonts w:ascii="Times" w:hAnsi="Times" w:eastAsia="Times" w:cs="Times"/>
        </w:rPr>
        <w:t>ollowing</w:t>
      </w:r>
      <w:r>
        <w:rPr>
          <w:rFonts w:ascii="Times" w:hAnsi="Times" w:eastAsia="Times" w:cs="Times"/>
        </w:rPr>
        <w:t xml:space="preserve"> given information</w:t>
      </w:r>
      <w:bookmarkStart w:name="_GoBack" w:id="0"/>
      <w:bookmarkEnd w:id="0"/>
      <w:r w:rsidR="007621DD">
        <w:rPr>
          <w:rFonts w:ascii="Times" w:hAnsi="Times" w:eastAsia="Times" w:cs="Times"/>
        </w:rPr>
        <w:t>. Explain your thinking</w:t>
      </w:r>
      <w:r w:rsidRPr="00551E02" w:rsidR="00551E02">
        <w:rPr>
          <w:rFonts w:ascii="Times" w:hAnsi="Times" w:eastAsia="Times" w:cs="Times"/>
        </w:rPr>
        <w:t>.</w:t>
      </w:r>
    </w:p>
    <w:p w:rsidRPr="00551E02" w:rsidR="00551E02" w:rsidP="3CA58F2B" w:rsidRDefault="00551E02" w14:paraId="3EBDDFB6" w14:noSpellErr="1" w14:textId="05226C2E">
      <w:pPr>
        <w:pStyle w:val="ListParagraph"/>
        <w:numPr>
          <w:ilvl w:val="0"/>
          <w:numId w:val="2"/>
        </w:numPr>
        <w:spacing w:after="0" w:line="240" w:lineRule="auto"/>
        <w:rPr>
          <w:rFonts w:ascii="Times" w:hAnsi="Times" w:eastAsia="Times" w:cs="Times"/>
        </w:rPr>
      </w:pPr>
      <w:proofErr w:type="gramStart"/>
      <w:r w:rsidRPr="3CA58F2B" w:rsidR="3CA58F2B">
        <w:rPr>
          <w:rFonts w:ascii="Times" w:hAnsi="Times" w:eastAsia="Times" w:cs="Times"/>
        </w:rPr>
        <w:t>the</w:t>
      </w:r>
      <w:r w:rsidRPr="3CA58F2B" w:rsidR="3CA58F2B">
        <w:rPr>
          <w:rFonts w:ascii="Times" w:hAnsi="Times" w:eastAsia="Times" w:cs="Times"/>
        </w:rPr>
        <w:t xml:space="preserve"> line through (0,5) and (3,-1)</w:t>
      </w:r>
      <w:proofErr w:type="gramEnd"/>
    </w:p>
    <w:p w:rsidR="00551E02" w:rsidP="00551E02" w:rsidRDefault="00551E02" w14:paraId="153C2D99" w14:textId="77777777">
      <w:pPr>
        <w:pStyle w:val="ListParagraph"/>
        <w:spacing w:after="0" w:line="240" w:lineRule="auto"/>
        <w:rPr>
          <w:rFonts w:ascii="Times New Roman" w:hAnsi="Times New Roman" w:eastAsia="Times New Roman" w:cs="Times New Roman"/>
        </w:rPr>
      </w:pPr>
    </w:p>
    <w:p w:rsidRPr="00551E02" w:rsidR="00551E02" w:rsidP="00551E02" w:rsidRDefault="00551E02" w14:paraId="40AE1050" w14:textId="77777777">
      <w:pPr>
        <w:pStyle w:val="ListParagraph"/>
        <w:spacing w:after="0" w:line="240" w:lineRule="auto"/>
        <w:rPr>
          <w:rFonts w:ascii="Times New Roman" w:hAnsi="Times New Roman" w:eastAsia="Times New Roman" w:cs="Times New Roman"/>
        </w:rPr>
      </w:pPr>
    </w:p>
    <w:p w:rsidRPr="00551E02" w:rsidR="00551E02" w:rsidP="3CA58F2B" w:rsidRDefault="00551E02" w14:noSpellErr="1" w14:paraId="66E32718" w14:textId="498DB4F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</w:rPr>
      </w:pPr>
      <w:proofErr w:type="gramStart"/>
      <w:r w:rsidRPr="3CA58F2B" w:rsidR="3CA58F2B">
        <w:rPr>
          <w:rFonts w:ascii="Times" w:hAnsi="Times" w:eastAsia="Times" w:cs="Times"/>
        </w:rPr>
        <w:t>a</w:t>
      </w:r>
      <w:r w:rsidRPr="3CA58F2B" w:rsidR="3CA58F2B">
        <w:rPr>
          <w:rFonts w:ascii="Times" w:hAnsi="Times" w:eastAsia="Times" w:cs="Times"/>
        </w:rPr>
        <w:t xml:space="preserve"> line parallel to 5x+3y = 6</w:t>
      </w:r>
    </w:p>
    <w:p w:rsidRPr="00551E02" w:rsidR="00551E02" w:rsidP="3CA58F2B" w:rsidRDefault="00551E02" w14:noSpellErr="1" w14:paraId="764D9F6C" w14:textId="47F3C991">
      <w:pPr>
        <w:pStyle w:val="Normal"/>
        <w:spacing w:after="0" w:line="240" w:lineRule="auto"/>
        <w:rPr>
          <w:rFonts w:ascii="Times" w:hAnsi="Times" w:eastAsia="Times" w:cs="Times"/>
        </w:rPr>
      </w:pPr>
    </w:p>
    <w:p w:rsidRPr="00551E02" w:rsidR="00551E02" w:rsidP="3CA58F2B" w:rsidRDefault="00551E02" w14:noSpellErr="1" w14:paraId="4097DA97" w14:textId="3C2F0560">
      <w:pPr>
        <w:pStyle w:val="Normal"/>
        <w:spacing w:after="0" w:line="240" w:lineRule="auto"/>
        <w:rPr>
          <w:rFonts w:ascii="Times" w:hAnsi="Times" w:eastAsia="Times" w:cs="Times"/>
        </w:rPr>
      </w:pPr>
    </w:p>
    <w:p w:rsidRPr="00551E02" w:rsidR="00551E02" w:rsidP="3CA58F2B" w:rsidRDefault="00551E02" w14:noSpellErr="1" w14:paraId="62AB9B7C" w14:textId="5164E43F">
      <w:pPr>
        <w:pStyle w:val="Normal"/>
        <w:spacing w:after="0" w:line="240" w:lineRule="auto"/>
        <w:rPr>
          <w:rFonts w:ascii="Times" w:hAnsi="Times" w:eastAsia="Times" w:cs="Times"/>
        </w:rPr>
      </w:pPr>
    </w:p>
    <w:p w:rsidRPr="00551E02" w:rsidR="00551E02" w:rsidP="3CA58F2B" w:rsidRDefault="00551E02" w14:noSpellErr="1" w14:paraId="08D0D0D2" w14:textId="661F0E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3CA58F2B" w:rsidR="3CA58F2B">
        <w:rPr>
          <w:rFonts w:ascii="Times" w:hAnsi="Times" w:eastAsia="Times" w:cs="Times"/>
        </w:rPr>
        <w:t>line perpendicular to 5x+3y=6</w:t>
      </w:r>
    </w:p>
    <w:p w:rsidRPr="00551E02" w:rsidR="00551E02" w:rsidP="3CA58F2B" w:rsidRDefault="00551E02" w14:noSpellErr="1" w14:paraId="6AA7D578" w14:textId="25D10183">
      <w:pPr>
        <w:pStyle w:val="Normal"/>
        <w:spacing w:after="0" w:line="240" w:lineRule="auto"/>
        <w:rPr>
          <w:rFonts w:ascii="Times" w:hAnsi="Times" w:eastAsia="Times" w:cs="Times"/>
        </w:rPr>
      </w:pPr>
    </w:p>
    <w:p w:rsidRPr="00551E02" w:rsidR="00551E02" w:rsidP="3CA58F2B" w:rsidRDefault="00551E02" w14:noSpellErr="1" w14:paraId="45015430" w14:textId="5FA79AB7">
      <w:pPr>
        <w:pStyle w:val="Normal"/>
        <w:spacing w:after="0" w:line="240" w:lineRule="auto"/>
        <w:rPr>
          <w:rFonts w:ascii="Times" w:hAnsi="Times" w:eastAsia="Times" w:cs="Times"/>
        </w:rPr>
      </w:pPr>
    </w:p>
    <w:p w:rsidRPr="00551E02" w:rsidR="00551E02" w:rsidP="3CA58F2B" w:rsidRDefault="00551E02" w14:noSpellErr="1" w14:paraId="1145C0F0" w14:textId="0F91C3C6">
      <w:pPr>
        <w:pStyle w:val="Normal"/>
        <w:spacing w:after="0" w:line="240" w:lineRule="auto"/>
        <w:rPr>
          <w:rFonts w:ascii="Times" w:hAnsi="Times" w:eastAsia="Times" w:cs="Times"/>
        </w:rPr>
      </w:pPr>
    </w:p>
    <w:p w:rsidRPr="00551E02" w:rsidR="00551E02" w:rsidP="3CA58F2B" w:rsidRDefault="00551E02" w14:noSpellErr="1" w14:paraId="2DE72402" w14:textId="4159F4A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3CA58F2B" w:rsidR="3CA58F2B">
        <w:rPr>
          <w:rFonts w:ascii="Times" w:hAnsi="Times" w:eastAsia="Times" w:cs="Times"/>
        </w:rPr>
        <w:t>a</w:t>
      </w:r>
      <w:r w:rsidRPr="3CA58F2B" w:rsidR="3CA58F2B">
        <w:rPr>
          <w:rFonts w:ascii="Times" w:hAnsi="Times" w:eastAsia="Times" w:cs="Times"/>
        </w:rPr>
        <w:t xml:space="preserve"> line parallel to y=-1- ½ (x </w:t>
      </w:r>
      <w:r w:rsidRPr="3CA58F2B" w:rsidR="3CA58F2B">
        <w:rPr>
          <w:rFonts w:ascii="Times" w:hAnsi="Times" w:eastAsia="Times" w:cs="Times"/>
        </w:rPr>
        <w:t xml:space="preserve">- </w:t>
      </w:r>
      <w:r w:rsidRPr="3CA58F2B" w:rsidR="3CA58F2B">
        <w:rPr>
          <w:rFonts w:ascii="Times" w:hAnsi="Times" w:eastAsia="Times" w:cs="Times"/>
        </w:rPr>
        <w:t>3)</w:t>
      </w:r>
    </w:p>
    <w:p w:rsidRPr="00551E02" w:rsidR="00551E02" w:rsidP="3CA58F2B" w:rsidRDefault="00551E02" w14:noSpellErr="1" w14:paraId="59EFFDF8" w14:textId="65272863">
      <w:pPr>
        <w:pStyle w:val="Normal"/>
        <w:spacing w:after="0" w:line="240" w:lineRule="auto"/>
        <w:rPr>
          <w:rFonts w:ascii="Times" w:hAnsi="Times" w:eastAsia="Times" w:cs="Times"/>
        </w:rPr>
      </w:pPr>
    </w:p>
    <w:p w:rsidRPr="00551E02" w:rsidR="00551E02" w:rsidP="3CA58F2B" w:rsidRDefault="00551E02" w14:noSpellErr="1" w14:paraId="5C9F2A9B" w14:textId="46FF5A1D">
      <w:pPr>
        <w:pStyle w:val="Normal"/>
        <w:spacing w:after="0" w:line="240" w:lineRule="auto"/>
        <w:rPr>
          <w:rFonts w:ascii="Times" w:hAnsi="Times" w:eastAsia="Times" w:cs="Times"/>
        </w:rPr>
      </w:pPr>
    </w:p>
    <w:p w:rsidRPr="00551E02" w:rsidR="00551E02" w:rsidP="3CA58F2B" w:rsidRDefault="00551E02" w14:noSpellErr="1" w14:paraId="2C9A8829" w14:textId="6BF86A48">
      <w:pPr>
        <w:pStyle w:val="Normal"/>
        <w:spacing w:after="0" w:line="240" w:lineRule="auto"/>
        <w:rPr>
          <w:rFonts w:ascii="Times" w:hAnsi="Times" w:eastAsia="Times" w:cs="Times"/>
        </w:rPr>
      </w:pPr>
    </w:p>
    <w:p w:rsidRPr="00551E02" w:rsidR="00551E02" w:rsidP="3CA58F2B" w:rsidRDefault="00551E02" w14:noSpellErr="1" w14:paraId="21EAB2B1" w14:textId="03D2B8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00551E02">
        <w:rPr>
          <w:rFonts w:ascii="Times New Roman" w:hAnsi="Times New Roman" w:eastAsia="Times New Roman" w:cs="Times New Roman"/>
        </w:rPr>
        <w:t>the</w:t>
      </w:r>
      <w:proofErr w:type="gramEnd"/>
      <w:r w:rsidRPr="00551E02">
        <w:rPr>
          <w:rFonts w:ascii="Times New Roman" w:hAnsi="Times New Roman" w:eastAsia="Times New Roman" w:cs="Times New Roman"/>
        </w:rPr>
        <w:t xml:space="preserve"> line where </w:t>
      </w:r>
    </w:p>
    <w:p w:rsidRPr="00551E02" w:rsidR="00551E02" w:rsidP="3CA58F2B" w:rsidRDefault="00551E02" w14:noSpellErr="1" w14:paraId="63B37670" w14:textId="162B6151">
      <w:pPr>
        <w:pStyle w:val="Normal"/>
        <w:spacing w:after="0" w:line="240" w:lineRule="auto"/>
        <w:rPr>
          <w:rFonts w:ascii="Times New Roman" w:hAnsi="Times New Roman" w:eastAsia="Times New Roman" w:cs="Times New Roman"/>
        </w:rPr>
      </w:pPr>
    </w:p>
    <w:p w:rsidRPr="00551E02" w:rsidR="00551E02" w:rsidP="3CA58F2B" w:rsidRDefault="00551E02" w14:noSpellErr="1" w14:paraId="5B2DD15C" w14:textId="1855D992">
      <w:pPr>
        <w:pStyle w:val="Normal"/>
        <w:spacing w:after="0" w:line="240" w:lineRule="auto"/>
        <w:rPr>
          <w:rFonts w:ascii="Times New Roman" w:hAnsi="Times New Roman" w:eastAsia="Times New Roman" w:cs="Times New Roman"/>
        </w:rPr>
      </w:pPr>
    </w:p>
    <w:p w:rsidRPr="00551E02" w:rsidR="00551E02" w:rsidP="3CA58F2B" w:rsidRDefault="00551E02" w14:textId="77777777" w14:noSpellErr="1" w14:paraId="2B7ACE58">
      <w:pPr>
        <w:pStyle w:val="Normal"/>
        <w:spacing w:after="0" w:line="240" w:lineRule="auto"/>
        <w:rPr>
          <w:rFonts w:ascii="Times New Roman" w:hAnsi="Times New Roman" w:eastAsia="Times New Roman" w:cs="Times New Roman"/>
        </w:rPr>
      </w:pPr>
      <m:oMath>
        <m:f>
          <m:fPr>
            <m:ctrlPr>
              <w:rPr>
                <w:rFonts w:ascii="Cambria Math" w:hAnsi="Cambria Math" w:eastAsia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Times New Roman" w:cs="Times New Roman"/>
              </w:rPr>
              <m:t>f</m:t>
            </m:r>
            <m:d>
              <m:dPr>
                <m:ctrlPr>
                  <w:rPr>
                    <w:rFonts w:ascii="Cambria Math" w:hAnsi="Cambria Math" w:eastAsia="Times New Roman" w:cs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eastAsia="Times New Roman" w:cs="Times New Roman"/>
                  </w:rPr>
                  <m:t>3</m:t>
                </m:r>
              </m:e>
            </m:d>
            <m:r>
              <m:rPr>
                <m:sty m:val="p"/>
              </m:rPr>
              <w:rPr>
                <w:rFonts w:ascii="Cambria Math" w:hAnsi="Cambria Math" w:eastAsia="Times New Roman" w:cs="Times New Roman"/>
              </w:rPr>
              <m:t>-f(7)</m:t>
            </m:r>
          </m:num>
          <m:den>
            <m:r>
              <m:rPr>
                <m:sty m:val="p"/>
              </m:rPr>
              <w:rPr>
                <w:rFonts w:ascii="Cambria Math" w:hAnsi="Cambria Math" w:eastAsia="Times New Roman" w:cs="Times New Roman"/>
              </w:rPr>
              <m:t>3-7</m:t>
            </m:r>
          </m:den>
        </m:f>
        <m:r>
          <m:rPr>
            <m:sty m:val="p"/>
          </m:rPr>
          <w:rPr>
            <w:rFonts w:ascii="Cambria Math" w:hAnsi="Cambria Math" w:eastAsia="Times New Roman" w:cs="Times New Roman"/>
          </w:rPr>
          <m:t>= -</m:t>
        </m:r>
        <m:f>
          <m:fPr>
            <m:ctrlPr>
              <w:rPr>
                <w:rFonts w:ascii="Cambria Math" w:hAnsi="Cambria Math" w:eastAsia="Times New Roman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="Times New Roman" w:cs="Times New Roman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eastAsia="Times New Roman" w:cs="Times New Roman"/>
              </w:rPr>
              <m:t>2</m:t>
            </m:r>
          </m:den>
        </m:f>
      </m:oMath>
    </w:p>
    <w:p w:rsidRPr="00551E02" w:rsidR="00551E02" w:rsidP="3CA58F2B" w:rsidRDefault="00551E02" w14:paraId="535BD344" w14:noSpellErr="1" w14:textId="6F2916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eastAsia="Times New Roman" w:cs="Times New Roman"/>
        </w:rPr>
      </w:pPr>
      <w:r w:rsidRPr="3CA58F2B" w:rsidR="3CA58F2B">
        <w:rPr>
          <w:rFonts w:ascii="Times" w:hAnsi="Times" w:eastAsia="Times" w:cs="Times"/>
        </w:rPr>
        <w:t>the</w:t>
      </w:r>
      <w:r w:rsidRPr="3CA58F2B" w:rsidR="3CA58F2B">
        <w:rPr>
          <w:rFonts w:ascii="Times" w:hAnsi="Times" w:eastAsia="Times" w:cs="Times"/>
        </w:rPr>
        <w:t xml:space="preserve"> tangent line to a curve at (3, -1) passing through (7, -3)</w:t>
      </w:r>
      <w:proofErr w:type="gramStart"/>
      <w:proofErr w:type="gramEnd"/>
    </w:p>
    <w:p w:rsidR="00551E02" w:rsidP="00551E02" w:rsidRDefault="00551E02" w14:paraId="28C66737" w14:textId="77777777">
      <w:pPr>
        <w:spacing w:after="0" w:line="240" w:lineRule="auto"/>
      </w:pPr>
    </w:p>
    <w:p w:rsidR="00412FC0" w:rsidP="00551E02" w:rsidRDefault="00412FC0" w14:paraId="5E72776E" w14:textId="77777777">
      <w:pPr>
        <w:spacing w:after="0" w:line="240" w:lineRule="auto"/>
      </w:pPr>
    </w:p>
    <w:p w:rsidR="00412FC0" w:rsidP="00551E02" w:rsidRDefault="00412FC0" w14:paraId="18AB1C75" w14:textId="725C9A37">
      <w:pPr>
        <w:spacing w:after="0" w:line="240" w:lineRule="auto"/>
      </w:pPr>
    </w:p>
    <w:sectPr w:rsidR="00412FC0">
      <w:headerReference w:type="default" r:id="rId8"/>
      <w:footerReference w:type="default" r:id="rId9"/>
      <w:pgSz w:w="12240" w:h="15840" w:orient="portrait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52F" w:rsidP="00D5236B" w:rsidRDefault="0037452F" w14:paraId="070BF3FC" w14:textId="77777777">
      <w:pPr>
        <w:spacing w:after="0" w:line="240" w:lineRule="auto"/>
      </w:pPr>
      <w:r>
        <w:separator/>
      </w:r>
    </w:p>
  </w:endnote>
  <w:endnote w:type="continuationSeparator" w:id="0">
    <w:p w:rsidR="0037452F" w:rsidP="00D5236B" w:rsidRDefault="0037452F" w14:paraId="2182619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452BD2" w:rsidR="0037452F" w:rsidP="00D5236B" w:rsidRDefault="0037452F" w14:paraId="4BD289B9" w14:textId="77777777">
    <w:pPr>
      <w:pStyle w:val="Header"/>
      <w:rPr>
        <w:sz w:val="18"/>
        <w:szCs w:val="18"/>
      </w:rPr>
    </w:pPr>
    <w:r w:rsidRPr="00452BD2">
      <w:rPr>
        <w:sz w:val="18"/>
        <w:szCs w:val="18"/>
      </w:rPr>
      <w:t>Teacher Program of the Park City Math Institute 2016</w:t>
    </w:r>
    <w:r>
      <w:rPr>
        <w:sz w:val="18"/>
        <w:szCs w:val="18"/>
      </w:rPr>
      <w:tab/>
    </w:r>
    <w:r w:rsidRPr="00452BD2">
      <w:rPr>
        <w:sz w:val="18"/>
        <w:szCs w:val="18"/>
      </w:rPr>
      <w:tab/>
    </w:r>
    <w:r w:rsidRPr="00452BD2">
      <w:rPr>
        <w:sz w:val="18"/>
        <w:szCs w:val="18"/>
      </w:rPr>
      <w:t>Reflecting on Practice</w:t>
    </w:r>
  </w:p>
  <w:p w:rsidR="0037452F" w:rsidRDefault="0037452F" w14:paraId="66FA4A1B" w14:textId="777777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52F" w:rsidP="00D5236B" w:rsidRDefault="0037452F" w14:paraId="776F7C95" w14:textId="77777777">
      <w:pPr>
        <w:spacing w:after="0" w:line="240" w:lineRule="auto"/>
      </w:pPr>
      <w:r>
        <w:separator/>
      </w:r>
    </w:p>
  </w:footnote>
  <w:footnote w:type="continuationSeparator" w:id="0">
    <w:p w:rsidR="0037452F" w:rsidP="00D5236B" w:rsidRDefault="0037452F" w14:paraId="4CFA3FF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D5236B" w:rsidR="0037452F" w:rsidP="00D5236B" w:rsidRDefault="0037452F" w14:paraId="3CFC6BB5" w14:textId="77777777">
    <w:pPr>
      <w:pStyle w:val="Head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D5236B">
      <w:rPr>
        <w:sz w:val="18"/>
        <w:szCs w:val="18"/>
      </w:rPr>
      <w:t>Making Connections that Support Learning</w:t>
    </w:r>
  </w:p>
  <w:p w:rsidR="0037452F" w:rsidRDefault="0037452F" w14:paraId="3ABCDFC9" w14:textId="777777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21FA"/>
    <w:multiLevelType w:val="hybridMultilevel"/>
    <w:tmpl w:val="3F924200"/>
    <w:lvl w:ilvl="0" w:tplc="E936463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E829AC"/>
    <w:multiLevelType w:val="hybridMultilevel"/>
    <w:tmpl w:val="DCB81D7A"/>
    <w:lvl w:ilvl="0" w:tplc="5CE4E98C">
      <w:start w:val="1"/>
      <w:numFmt w:val="lowerLetter"/>
      <w:lvlText w:val="%1."/>
      <w:lvlJc w:val="left"/>
      <w:pPr>
        <w:ind w:left="720" w:hanging="360"/>
      </w:pPr>
    </w:lvl>
    <w:lvl w:ilvl="1" w:tplc="4F3075D2">
      <w:start w:val="1"/>
      <w:numFmt w:val="lowerLetter"/>
      <w:lvlText w:val="%2."/>
      <w:lvlJc w:val="left"/>
      <w:pPr>
        <w:ind w:left="1440" w:hanging="360"/>
      </w:pPr>
    </w:lvl>
    <w:lvl w:ilvl="2" w:tplc="7F344D46">
      <w:start w:val="1"/>
      <w:numFmt w:val="lowerRoman"/>
      <w:lvlText w:val="%3."/>
      <w:lvlJc w:val="right"/>
      <w:pPr>
        <w:ind w:left="2160" w:hanging="180"/>
      </w:pPr>
    </w:lvl>
    <w:lvl w:ilvl="3" w:tplc="E936463A">
      <w:start w:val="1"/>
      <w:numFmt w:val="decimal"/>
      <w:lvlText w:val="%4."/>
      <w:lvlJc w:val="left"/>
      <w:pPr>
        <w:ind w:left="2880" w:hanging="360"/>
      </w:pPr>
    </w:lvl>
    <w:lvl w:ilvl="4" w:tplc="7FA44C18">
      <w:start w:val="1"/>
      <w:numFmt w:val="lowerLetter"/>
      <w:lvlText w:val="%5."/>
      <w:lvlJc w:val="left"/>
      <w:pPr>
        <w:ind w:left="3600" w:hanging="360"/>
      </w:pPr>
    </w:lvl>
    <w:lvl w:ilvl="5" w:tplc="C75456FC">
      <w:start w:val="1"/>
      <w:numFmt w:val="lowerRoman"/>
      <w:lvlText w:val="%6."/>
      <w:lvlJc w:val="right"/>
      <w:pPr>
        <w:ind w:left="4320" w:hanging="180"/>
      </w:pPr>
    </w:lvl>
    <w:lvl w:ilvl="6" w:tplc="6B921E2C">
      <w:start w:val="1"/>
      <w:numFmt w:val="decimal"/>
      <w:lvlText w:val="%7."/>
      <w:lvlJc w:val="left"/>
      <w:pPr>
        <w:ind w:left="5040" w:hanging="360"/>
      </w:pPr>
    </w:lvl>
    <w:lvl w:ilvl="7" w:tplc="DA3E0946">
      <w:start w:val="1"/>
      <w:numFmt w:val="lowerLetter"/>
      <w:lvlText w:val="%8."/>
      <w:lvlJc w:val="left"/>
      <w:pPr>
        <w:ind w:left="5760" w:hanging="360"/>
      </w:pPr>
    </w:lvl>
    <w:lvl w:ilvl="8" w:tplc="176875E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0032E"/>
    <w:multiLevelType w:val="hybridMultilevel"/>
    <w:tmpl w:val="686C803C"/>
    <w:lvl w:ilvl="0" w:tplc="E17CF2D8">
      <w:start w:val="1"/>
      <w:numFmt w:val="decimal"/>
      <w:lvlText w:val="%1."/>
      <w:lvlJc w:val="left"/>
      <w:pPr>
        <w:ind w:left="720" w:hanging="360"/>
      </w:pPr>
    </w:lvl>
    <w:lvl w:ilvl="1" w:tplc="F3F0CED2">
      <w:start w:val="1"/>
      <w:numFmt w:val="lowerLetter"/>
      <w:lvlText w:val="%2."/>
      <w:lvlJc w:val="left"/>
      <w:pPr>
        <w:ind w:left="1440" w:hanging="360"/>
      </w:pPr>
    </w:lvl>
    <w:lvl w:ilvl="2" w:tplc="CD2E11C6">
      <w:start w:val="1"/>
      <w:numFmt w:val="lowerRoman"/>
      <w:lvlText w:val="%3."/>
      <w:lvlJc w:val="right"/>
      <w:pPr>
        <w:ind w:left="2160" w:hanging="180"/>
      </w:pPr>
    </w:lvl>
    <w:lvl w:ilvl="3" w:tplc="4344FE42">
      <w:start w:val="1"/>
      <w:numFmt w:val="decimal"/>
      <w:lvlText w:val="%4."/>
      <w:lvlJc w:val="left"/>
      <w:pPr>
        <w:ind w:left="2880" w:hanging="360"/>
      </w:pPr>
    </w:lvl>
    <w:lvl w:ilvl="4" w:tplc="F2762D98">
      <w:start w:val="1"/>
      <w:numFmt w:val="lowerLetter"/>
      <w:lvlText w:val="%5."/>
      <w:lvlJc w:val="left"/>
      <w:pPr>
        <w:ind w:left="3600" w:hanging="360"/>
      </w:pPr>
    </w:lvl>
    <w:lvl w:ilvl="5" w:tplc="A3D01488">
      <w:start w:val="1"/>
      <w:numFmt w:val="lowerRoman"/>
      <w:lvlText w:val="%6."/>
      <w:lvlJc w:val="right"/>
      <w:pPr>
        <w:ind w:left="4320" w:hanging="180"/>
      </w:pPr>
    </w:lvl>
    <w:lvl w:ilvl="6" w:tplc="E938C780">
      <w:start w:val="1"/>
      <w:numFmt w:val="decimal"/>
      <w:lvlText w:val="%7."/>
      <w:lvlJc w:val="left"/>
      <w:pPr>
        <w:ind w:left="5040" w:hanging="360"/>
      </w:pPr>
    </w:lvl>
    <w:lvl w:ilvl="7" w:tplc="30848B28">
      <w:start w:val="1"/>
      <w:numFmt w:val="lowerLetter"/>
      <w:lvlText w:val="%8."/>
      <w:lvlJc w:val="left"/>
      <w:pPr>
        <w:ind w:left="5760" w:hanging="360"/>
      </w:pPr>
    </w:lvl>
    <w:lvl w:ilvl="8" w:tplc="18166B9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30783"/>
    <w:multiLevelType w:val="hybridMultilevel"/>
    <w:tmpl w:val="67EC28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02"/>
    <w:rsid w:val="0037452F"/>
    <w:rsid w:val="00412FC0"/>
    <w:rsid w:val="00551E02"/>
    <w:rsid w:val="0057370B"/>
    <w:rsid w:val="007621DD"/>
    <w:rsid w:val="00D5236B"/>
    <w:rsid w:val="3CA58F2B"/>
    <w:rsid w:val="5EF5E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2C689DD"/>
  <w14:defaultImageDpi w14:val="30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cs="Times New Roman" w:eastAsiaTheme="minorEastAsia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1E02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E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E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51E02"/>
    <w:rPr>
      <w:rFonts w:ascii="Lucida Grande" w:hAnsi="Lucida Grande" w:cs="Lucida Grande" w:eastAsiaTheme="minorHAns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5236B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5236B"/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5236B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5236B"/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E0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E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E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E02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523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36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523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36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otnotes" Target="footnotes.xml" Id="rId6" /><Relationship Type="http://schemas.openxmlformats.org/officeDocument/2006/relationships/endnotes" Target="endnotes.xml" Id="rId7" /><Relationship Type="http://schemas.openxmlformats.org/officeDocument/2006/relationships/header" Target="header1.xml" Id="rId8" /><Relationship Type="http://schemas.openxmlformats.org/officeDocument/2006/relationships/footer" Target="footer1.xml" Id="rId9" /><Relationship Type="http://schemas.openxmlformats.org/officeDocument/2006/relationships/fontTable" Target="fontTable.xml" Id="rId10" /><Relationship Type="http://schemas.openxmlformats.org/officeDocument/2006/relationships/theme" Target="theme/theme1.xml" Id="rId11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Author author</dc:creator>
  <keywords/>
  <dc:description/>
  <lastModifiedBy>Chris Bolognese</lastModifiedBy>
  <revision>3</revision>
  <dcterms:created xsi:type="dcterms:W3CDTF">2016-07-12T15:03:00.0000000Z</dcterms:created>
  <dcterms:modified xsi:type="dcterms:W3CDTF">2016-07-13T18:36:57.9157054Z</dcterms:modified>
</coreProperties>
</file>